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ageBreakBefore/>
        <w:jc w:val="center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pt-BR"/>
        </w:rPr>
        <w:t>ANEXO 19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24"/>
          <w:szCs w:val="24"/>
          <w:lang w:val="pt-BR"/>
        </w:rPr>
        <w:t xml:space="preserve"> - FORMULÁRIO PARA APRESENTAÇÃO DE PEDIDO DE IMPUGNAÇÃO DO EDITAL OU RECURSOS</w:t>
      </w:r>
    </w:p>
    <w:p>
      <w:pPr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</w:p>
    <w:p>
      <w:pPr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</w:p>
    <w:p>
      <w:pPr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ascii="Arial" w:hAnsi="Arial" w:cs="Arial"/>
          <w:color w:val="000000"/>
          <w:sz w:val="24"/>
          <w:szCs w:val="24"/>
          <w:lang w:val="pt-BR"/>
        </w:rPr>
        <w:t xml:space="preserve">1. IDENTIFICAÇÃO DO SOLICITANTE (nome, </w:t>
      </w:r>
      <w:proofErr w:type="spellStart"/>
      <w:r>
        <w:rPr>
          <w:rFonts w:ascii="Arial" w:hAnsi="Arial" w:cs="Arial"/>
          <w:color w:val="000000"/>
          <w:sz w:val="24"/>
          <w:szCs w:val="24"/>
          <w:lang w:val="pt-BR"/>
        </w:rPr>
        <w:t>rg</w:t>
      </w:r>
      <w:proofErr w:type="spellEnd"/>
      <w:r>
        <w:rPr>
          <w:rFonts w:ascii="Arial" w:hAnsi="Arial" w:cs="Arial"/>
          <w:color w:val="000000"/>
          <w:sz w:val="24"/>
          <w:szCs w:val="24"/>
          <w:lang w:val="pt-BR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  <w:lang w:val="pt-BR"/>
        </w:rPr>
        <w:t>cpf</w:t>
      </w:r>
      <w:proofErr w:type="spellEnd"/>
      <w:r>
        <w:rPr>
          <w:rFonts w:ascii="Arial" w:hAnsi="Arial" w:cs="Arial"/>
          <w:color w:val="000000"/>
          <w:sz w:val="24"/>
          <w:szCs w:val="24"/>
          <w:lang w:val="pt-BR"/>
        </w:rPr>
        <w:t>) OU REPRESENTANTE LEGAL DA OSC (no caso de recursos)</w:t>
      </w:r>
    </w:p>
    <w:p>
      <w:pPr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</w:p>
    <w:p>
      <w:pPr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ascii="Arial" w:hAnsi="Arial" w:cs="Arial"/>
          <w:color w:val="000000"/>
          <w:sz w:val="24"/>
          <w:szCs w:val="24"/>
          <w:lang w:val="pt-BR"/>
        </w:rPr>
        <w:t xml:space="preserve">2. IDENTIFICAÇÃO DA </w:t>
      </w:r>
      <w:r>
        <w:rPr>
          <w:rFonts w:ascii="Arial" w:hAnsi="Arial" w:cs="Arial"/>
          <w:bCs/>
          <w:sz w:val="24"/>
          <w:szCs w:val="24"/>
          <w:lang w:val="pt-BR"/>
        </w:rPr>
        <w:t>ORGANIZAÇÃO DA OSC</w:t>
      </w:r>
      <w:r>
        <w:rPr>
          <w:rFonts w:ascii="Arial" w:hAnsi="Arial" w:cs="Arial"/>
          <w:color w:val="000000"/>
          <w:sz w:val="24"/>
          <w:szCs w:val="24"/>
          <w:lang w:val="pt-BR"/>
        </w:rPr>
        <w:t xml:space="preserve"> (no caso de recursos)</w:t>
      </w:r>
    </w:p>
    <w:p>
      <w:pPr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</w:p>
    <w:p>
      <w:pPr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</w:p>
    <w:p>
      <w:pPr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ascii="Arial" w:hAnsi="Arial" w:cs="Arial"/>
          <w:color w:val="000000"/>
          <w:sz w:val="24"/>
          <w:szCs w:val="24"/>
          <w:lang w:val="pt-BR"/>
        </w:rPr>
        <w:t>3. IDENTIFICAÇÃO DO PROJETO (no caso de recursos)</w:t>
      </w:r>
    </w:p>
    <w:p>
      <w:pPr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</w:p>
    <w:p>
      <w:pPr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</w:p>
    <w:p>
      <w:pPr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ascii="Arial" w:hAnsi="Arial" w:cs="Arial"/>
          <w:color w:val="000000"/>
          <w:sz w:val="24"/>
          <w:szCs w:val="24"/>
          <w:lang w:val="pt-BR"/>
        </w:rPr>
        <w:t>4. ENDEREÇO</w:t>
      </w:r>
    </w:p>
    <w:p>
      <w:pPr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</w:p>
    <w:p>
      <w:pPr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</w:p>
    <w:p>
      <w:pPr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ascii="Arial" w:hAnsi="Arial" w:cs="Arial"/>
          <w:color w:val="000000"/>
          <w:sz w:val="24"/>
          <w:szCs w:val="24"/>
          <w:lang w:val="pt-BR"/>
        </w:rPr>
        <w:t>5. TELEFONE</w:t>
      </w:r>
    </w:p>
    <w:p>
      <w:pPr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</w:p>
    <w:p>
      <w:pPr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</w:p>
    <w:p>
      <w:pPr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ascii="Arial" w:hAnsi="Arial" w:cs="Arial"/>
          <w:color w:val="000000"/>
          <w:sz w:val="24"/>
          <w:szCs w:val="24"/>
          <w:lang w:val="pt-BR"/>
        </w:rPr>
        <w:t xml:space="preserve">6. ENDEREÇO ELETRÔNICO </w:t>
      </w:r>
    </w:p>
    <w:p>
      <w:pPr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</w:p>
    <w:p>
      <w:pPr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</w:p>
    <w:p>
      <w:pPr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ascii="Arial" w:hAnsi="Arial" w:cs="Arial"/>
          <w:color w:val="000000"/>
          <w:sz w:val="24"/>
          <w:szCs w:val="24"/>
          <w:lang w:val="pt-BR"/>
        </w:rPr>
        <w:t>7. Por meio desta, vem interpor recursos a respeito:</w:t>
      </w:r>
    </w:p>
    <w:p>
      <w:pPr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</w:p>
    <w:p>
      <w:pPr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ascii="Arial" w:hAnsi="Arial" w:cs="Arial"/>
          <w:color w:val="000000"/>
          <w:sz w:val="24"/>
          <w:szCs w:val="24"/>
          <w:lang w:val="pt-BR"/>
        </w:rPr>
        <w:t xml:space="preserve"> (</w:t>
      </w:r>
      <w:r>
        <w:rPr>
          <w:rFonts w:ascii="Arial" w:hAnsi="Arial" w:cs="Arial"/>
          <w:color w:val="000000"/>
          <w:sz w:val="24"/>
          <w:szCs w:val="24"/>
          <w:lang w:val="pt-BR"/>
        </w:rPr>
        <w:tab/>
        <w:t>) Impugnação do Edital</w:t>
      </w:r>
    </w:p>
    <w:p>
      <w:pPr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</w:p>
    <w:p>
      <w:pPr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ascii="Arial" w:hAnsi="Arial" w:cs="Arial"/>
          <w:color w:val="000000"/>
          <w:sz w:val="24"/>
          <w:szCs w:val="24"/>
          <w:lang w:val="pt-BR"/>
        </w:rPr>
        <w:t>(</w:t>
      </w:r>
      <w:r>
        <w:rPr>
          <w:rFonts w:ascii="Arial" w:hAnsi="Arial" w:cs="Arial"/>
          <w:color w:val="000000"/>
          <w:sz w:val="24"/>
          <w:szCs w:val="24"/>
          <w:lang w:val="pt-BR"/>
        </w:rPr>
        <w:tab/>
        <w:t>) Resultado da seleção do Projeto</w:t>
      </w:r>
    </w:p>
    <w:p>
      <w:pPr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</w:p>
    <w:p>
      <w:pPr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ascii="Arial" w:hAnsi="Arial" w:cs="Arial"/>
          <w:color w:val="000000"/>
          <w:sz w:val="24"/>
          <w:szCs w:val="24"/>
          <w:lang w:val="pt-BR"/>
        </w:rPr>
        <w:t>(</w:t>
      </w:r>
      <w:r>
        <w:rPr>
          <w:rFonts w:ascii="Arial" w:hAnsi="Arial" w:cs="Arial"/>
          <w:color w:val="000000"/>
          <w:sz w:val="24"/>
          <w:szCs w:val="24"/>
          <w:lang w:val="pt-BR"/>
        </w:rPr>
        <w:tab/>
        <w:t>) Resultado da desclassificação ou ordem de classificação do Projeto</w:t>
      </w:r>
    </w:p>
    <w:p>
      <w:pPr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</w:p>
    <w:p>
      <w:pPr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ascii="Arial" w:hAnsi="Arial" w:cs="Arial"/>
          <w:color w:val="000000"/>
          <w:sz w:val="24"/>
          <w:szCs w:val="24"/>
          <w:lang w:val="pt-BR"/>
        </w:rPr>
        <w:t>(</w:t>
      </w:r>
      <w:r>
        <w:rPr>
          <w:rFonts w:ascii="Arial" w:hAnsi="Arial" w:cs="Arial"/>
          <w:color w:val="000000"/>
          <w:sz w:val="24"/>
          <w:szCs w:val="24"/>
          <w:lang w:val="pt-BR"/>
        </w:rPr>
        <w:tab/>
        <w:t>) Resultado da habilitação da OSC</w:t>
      </w:r>
    </w:p>
    <w:p>
      <w:pPr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</w:p>
    <w:p>
      <w:pPr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ascii="Arial" w:hAnsi="Arial" w:cs="Arial"/>
          <w:color w:val="000000"/>
          <w:sz w:val="24"/>
          <w:szCs w:val="24"/>
          <w:lang w:val="pt-BR"/>
        </w:rPr>
        <w:t>(</w:t>
      </w:r>
      <w:r>
        <w:rPr>
          <w:rFonts w:ascii="Arial" w:hAnsi="Arial" w:cs="Arial"/>
          <w:color w:val="000000"/>
          <w:sz w:val="24"/>
          <w:szCs w:val="24"/>
          <w:lang w:val="pt-BR"/>
        </w:rPr>
        <w:tab/>
        <w:t>) Resultado da habilitação da OSC</w:t>
      </w:r>
    </w:p>
    <w:p>
      <w:pPr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</w:p>
    <w:p>
      <w:pPr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</w:p>
    <w:p>
      <w:pPr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</w:p>
    <w:p>
      <w:pPr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ascii="Arial" w:hAnsi="Arial" w:cs="Arial"/>
          <w:color w:val="000000"/>
          <w:sz w:val="24"/>
          <w:szCs w:val="24"/>
          <w:lang w:val="pt-BR"/>
        </w:rPr>
        <w:t>8. DECISÃO OBJETO DA IMPUGNAÇÃO OU RECURSO</w:t>
      </w:r>
    </w:p>
    <w:p>
      <w:pPr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</w:p>
    <w:p>
      <w:pPr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</w:p>
    <w:p>
      <w:pPr>
        <w:jc w:val="both"/>
        <w:rPr>
          <w:rFonts w:ascii="Arial" w:hAnsi="Arial" w:cs="Arial"/>
          <w:i/>
          <w:color w:val="000000"/>
          <w:szCs w:val="24"/>
          <w:lang w:val="pt-BR"/>
        </w:rPr>
      </w:pPr>
      <w:r>
        <w:rPr>
          <w:rFonts w:ascii="Arial" w:hAnsi="Arial" w:cs="Arial"/>
          <w:color w:val="000000"/>
          <w:sz w:val="24"/>
          <w:szCs w:val="24"/>
          <w:lang w:val="pt-BR"/>
        </w:rPr>
        <w:t xml:space="preserve">9. JUSTIFICATIVA DA IMPUGNAÇÃO OU RECURSO </w:t>
      </w:r>
      <w:r>
        <w:rPr>
          <w:rFonts w:ascii="Arial" w:hAnsi="Arial" w:cs="Arial"/>
          <w:i/>
          <w:color w:val="000000"/>
          <w:szCs w:val="24"/>
          <w:lang w:val="pt-BR"/>
        </w:rPr>
        <w:t>(relacionar os pontos do Edital e/ou da legislação que embasem o pedido)</w:t>
      </w:r>
    </w:p>
    <w:p>
      <w:pPr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</w:p>
    <w:p>
      <w:pPr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</w:p>
    <w:p>
      <w:pPr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ascii="Arial" w:hAnsi="Arial" w:cs="Arial"/>
          <w:color w:val="000000"/>
          <w:sz w:val="24"/>
          <w:szCs w:val="24"/>
          <w:lang w:val="pt-BR"/>
        </w:rPr>
        <w:t>10. DOCUMENTAÇÃO ANEXA A PRESENTE SOLICITAÇÃO</w:t>
      </w:r>
    </w:p>
    <w:p>
      <w:pPr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</w:p>
    <w:p>
      <w:pPr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</w:p>
    <w:p>
      <w:pPr>
        <w:jc w:val="right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ascii="Arial" w:hAnsi="Arial" w:cs="Arial"/>
          <w:color w:val="000000"/>
          <w:sz w:val="24"/>
          <w:szCs w:val="24"/>
          <w:lang w:val="pt-BR"/>
        </w:rPr>
        <w:t>Local, XX de XXXXXXXXX de XXXX</w:t>
      </w:r>
    </w:p>
    <w:p>
      <w:pPr>
        <w:jc w:val="right"/>
        <w:rPr>
          <w:rFonts w:ascii="Arial" w:hAnsi="Arial" w:cs="Arial"/>
          <w:color w:val="000000"/>
          <w:sz w:val="24"/>
          <w:szCs w:val="24"/>
          <w:lang w:val="pt-BR"/>
        </w:rPr>
      </w:pPr>
    </w:p>
    <w:p>
      <w:pPr>
        <w:jc w:val="center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ascii="Arial" w:hAnsi="Arial" w:cs="Arial"/>
          <w:color w:val="000000"/>
          <w:sz w:val="24"/>
          <w:szCs w:val="24"/>
          <w:lang w:val="pt-BR"/>
        </w:rPr>
        <w:t>___________________________________________</w:t>
      </w:r>
    </w:p>
    <w:p>
      <w:pPr>
        <w:jc w:val="center"/>
        <w:rPr>
          <w:rFonts w:ascii="Arial" w:hAnsi="Arial" w:cs="Arial"/>
          <w:color w:val="FF0000"/>
          <w:sz w:val="24"/>
          <w:szCs w:val="24"/>
          <w:lang w:val="pt-BR"/>
        </w:rPr>
      </w:pPr>
      <w:r>
        <w:rPr>
          <w:rFonts w:ascii="Arial" w:hAnsi="Arial" w:cs="Arial"/>
          <w:color w:val="000000"/>
          <w:sz w:val="24"/>
          <w:szCs w:val="24"/>
          <w:lang w:val="pt-BR"/>
        </w:rPr>
        <w:t>Solicitante da impugnação ou</w:t>
      </w:r>
    </w:p>
    <w:p>
      <w:pPr>
        <w:jc w:val="center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ascii="Arial" w:hAnsi="Arial" w:cs="Arial"/>
          <w:color w:val="000000"/>
          <w:sz w:val="24"/>
          <w:szCs w:val="24"/>
          <w:lang w:val="pt-BR"/>
        </w:rPr>
        <w:t>Representante legal da OSC</w:t>
      </w:r>
    </w:p>
    <w:p>
      <w:pPr>
        <w:rPr>
          <w:lang w:val="pt-BR"/>
        </w:rPr>
      </w:pPr>
    </w:p>
    <w:sectPr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5AC0F8-64C2-48F5-A130-9325F9DE0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Jefferson Vinicius Meister</cp:lastModifiedBy>
  <cp:revision>12</cp:revision>
  <dcterms:created xsi:type="dcterms:W3CDTF">2016-09-26T13:34:00Z</dcterms:created>
  <dcterms:modified xsi:type="dcterms:W3CDTF">2023-06-19T12:12:00Z</dcterms:modified>
</cp:coreProperties>
</file>